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A5538A" w14:textId="730F4F1F" w:rsidR="00DE08CB" w:rsidRPr="00C950B8" w:rsidRDefault="00FA23D1" w:rsidP="00E80642">
      <w:pPr>
        <w:pStyle w:val="NoSpacing"/>
        <w:jc w:val="center"/>
        <w:rPr>
          <w:rFonts w:eastAsia="Times New Roman" w:cs="Calibri"/>
          <w:b/>
          <w:snapToGrid w:val="0"/>
          <w:sz w:val="28"/>
          <w:szCs w:val="28"/>
          <w:lang w:val="en-GB"/>
        </w:rPr>
      </w:pPr>
      <w:r w:rsidRPr="00CC4458">
        <w:rPr>
          <w:rFonts w:eastAsia="Times New Roman" w:cs="Calibri"/>
          <w:b/>
          <w:snapToGrid w:val="0"/>
          <w:sz w:val="28"/>
          <w:szCs w:val="28"/>
          <w:lang w:val="en-GB"/>
        </w:rPr>
        <w:t>INVITATION TO BID</w:t>
      </w:r>
      <w:bookmarkStart w:id="0" w:name="_Hlk524463725"/>
      <w:bookmarkStart w:id="1" w:name="_Hlk524463753"/>
      <w:bookmarkStart w:id="2" w:name="_Hlk527920765"/>
      <w:bookmarkStart w:id="3" w:name="_Hlk527926954"/>
    </w:p>
    <w:p w14:paraId="1982A502" w14:textId="77777777" w:rsidR="00DE08CB" w:rsidRDefault="00DE08CB" w:rsidP="00011200">
      <w:pPr>
        <w:pStyle w:val="NoSpacing"/>
        <w:rPr>
          <w:rFonts w:cs="Calibri"/>
          <w:b/>
          <w:highlight w:val="yellow"/>
          <w:lang w:val="en-GB"/>
        </w:rPr>
      </w:pPr>
    </w:p>
    <w:p w14:paraId="7A056B60" w14:textId="7C3F3B58" w:rsidR="0048264A" w:rsidRDefault="00011200" w:rsidP="00011200">
      <w:pPr>
        <w:pStyle w:val="NoSpacing"/>
        <w:rPr>
          <w:rFonts w:asciiTheme="minorHAnsi" w:hAnsiTheme="minorHAnsi" w:cstheme="minorHAnsi"/>
          <w:b/>
          <w:lang w:val="en-GB"/>
        </w:rPr>
      </w:pPr>
      <w:r w:rsidRPr="00B00B10">
        <w:rPr>
          <w:rFonts w:cs="Calibri"/>
          <w:b/>
          <w:lang w:val="en-GB"/>
        </w:rPr>
        <w:t xml:space="preserve">PUBLICATION REF: </w:t>
      </w:r>
      <w:bookmarkEnd w:id="0"/>
      <w:r w:rsidR="00B00B10" w:rsidRPr="00B00B10">
        <w:rPr>
          <w:rFonts w:cs="Calibri"/>
          <w:b/>
          <w:lang w:val="en-GB"/>
        </w:rPr>
        <w:t>AICS/AID12690/ITB/02/2026/BAI-DIN</w:t>
      </w:r>
    </w:p>
    <w:p w14:paraId="13F98723" w14:textId="44A3BCAF" w:rsidR="00011200" w:rsidRPr="004F0BAF" w:rsidRDefault="00A05592" w:rsidP="00011200">
      <w:pPr>
        <w:pStyle w:val="NoSpacing"/>
        <w:rPr>
          <w:rFonts w:cs="Calibri"/>
          <w:b/>
        </w:rPr>
      </w:pPr>
      <w:r w:rsidRPr="00B00B10">
        <w:rPr>
          <w:rFonts w:cs="Calibri"/>
          <w:b/>
          <w:lang w:val="en-GB"/>
        </w:rPr>
        <w:t xml:space="preserve">PROJECT CODE: </w:t>
      </w:r>
      <w:bookmarkStart w:id="4" w:name="_Hlk228873759"/>
      <w:r w:rsidR="00B00B10" w:rsidRPr="00B00B10">
        <w:rPr>
          <w:rFonts w:asciiTheme="minorHAnsi" w:hAnsiTheme="minorHAnsi" w:cstheme="minorHAnsi"/>
          <w:b/>
          <w:lang w:val="en-GB"/>
        </w:rPr>
        <w:t>AICS AID 12690/01/0</w:t>
      </w:r>
      <w:r w:rsidR="00E80642">
        <w:rPr>
          <w:rFonts w:asciiTheme="minorHAnsi" w:hAnsiTheme="minorHAnsi" w:cstheme="minorHAnsi"/>
          <w:b/>
          <w:lang w:val="en-GB"/>
        </w:rPr>
        <w:t>.</w:t>
      </w:r>
    </w:p>
    <w:bookmarkEnd w:id="4"/>
    <w:p w14:paraId="66C1FA7E" w14:textId="77777777" w:rsidR="00011200" w:rsidRPr="004F0BAF" w:rsidRDefault="00011200" w:rsidP="00011200">
      <w:pPr>
        <w:tabs>
          <w:tab w:val="left" w:pos="1275"/>
        </w:tabs>
        <w:spacing w:before="120" w:after="120"/>
        <w:rPr>
          <w:rFonts w:ascii="Calibri" w:hAnsi="Calibri" w:cs="Calibri"/>
          <w:b/>
          <w:bCs/>
          <w:sz w:val="20"/>
        </w:rPr>
      </w:pPr>
    </w:p>
    <w:p w14:paraId="5A7D5692" w14:textId="47B47035" w:rsidR="001B3890" w:rsidRDefault="001B3890" w:rsidP="001B389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>
        <w:rPr>
          <w:rFonts w:ascii="Calibri" w:hAnsi="Calibri" w:cs="Calibri"/>
          <w:b/>
          <w:sz w:val="22"/>
          <w:szCs w:val="22"/>
          <w:u w:val="single"/>
        </w:rPr>
        <w:t xml:space="preserve">SUBJECT: </w:t>
      </w:r>
      <w:r w:rsidR="00A05592" w:rsidRPr="00A05592">
        <w:rPr>
          <w:rFonts w:ascii="Calibri" w:hAnsi="Calibri" w:cs="Calibri"/>
          <w:b/>
          <w:sz w:val="22"/>
          <w:szCs w:val="22"/>
          <w:u w:val="single"/>
        </w:rPr>
        <w:t>TENDER</w:t>
      </w:r>
      <w:r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bookmarkStart w:id="5" w:name="_Hlk66277665"/>
      <w:r>
        <w:rPr>
          <w:rFonts w:ascii="Calibri" w:hAnsi="Calibri" w:cs="Calibri"/>
          <w:b/>
          <w:sz w:val="22"/>
          <w:szCs w:val="22"/>
          <w:u w:val="single"/>
        </w:rPr>
        <w:t xml:space="preserve">REQUEST </w:t>
      </w:r>
      <w:r w:rsidRPr="00A05592">
        <w:rPr>
          <w:rFonts w:ascii="Calibri" w:hAnsi="Calibri" w:cs="Calibri"/>
          <w:b/>
          <w:sz w:val="22"/>
          <w:szCs w:val="22"/>
          <w:u w:val="single"/>
        </w:rPr>
        <w:t>FOR</w:t>
      </w:r>
      <w:r w:rsidRPr="001B0358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bookmarkEnd w:id="5"/>
      <w:r w:rsidR="00B00B10" w:rsidRPr="00B00B10">
        <w:rPr>
          <w:rFonts w:asciiTheme="minorHAnsi" w:hAnsiTheme="minorHAnsi" w:cstheme="minorHAnsi"/>
          <w:b/>
          <w:sz w:val="22"/>
          <w:szCs w:val="22"/>
          <w:u w:val="single"/>
        </w:rPr>
        <w:t>CONSTRUCTION OF WASH INFRASTRUCTURE IN BAIDOA AND DINSOOR DISTRICTS</w:t>
      </w:r>
    </w:p>
    <w:p w14:paraId="65682798" w14:textId="77777777" w:rsidR="001B3890" w:rsidRPr="001B3890" w:rsidRDefault="001B3890" w:rsidP="001B389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bookmarkEnd w:id="1"/>
    <w:p w14:paraId="5C83C044" w14:textId="77777777" w:rsidR="00B00B10" w:rsidRPr="00352610" w:rsidRDefault="00B00B10" w:rsidP="00E80642">
      <w:pPr>
        <w:spacing w:after="0"/>
        <w:rPr>
          <w:b/>
          <w:sz w:val="20"/>
        </w:rPr>
      </w:pPr>
      <w:r w:rsidRPr="00E80642">
        <w:rPr>
          <w:rStyle w:val="Strong"/>
          <w:sz w:val="18"/>
        </w:rPr>
        <w:t>PROJECT TITLE: INTEGRATED HUMANITARIAN PROGRAMME TO ADDRESS HUMANITARIAN CRISIS AND NATURAL DISASTERS IN BAIDOA AND DINSOOR DISTRICTS</w:t>
      </w:r>
      <w:r w:rsidRPr="00352610">
        <w:rPr>
          <w:rStyle w:val="Strong"/>
          <w:sz w:val="20"/>
        </w:rPr>
        <w:br/>
      </w:r>
    </w:p>
    <w:p w14:paraId="4573D6E8" w14:textId="77777777" w:rsidR="00B00B10" w:rsidRPr="00352610" w:rsidRDefault="00B00B10" w:rsidP="00B00B10">
      <w:pPr>
        <w:spacing w:after="0"/>
        <w:jc w:val="both"/>
        <w:rPr>
          <w:sz w:val="20"/>
        </w:rPr>
      </w:pPr>
      <w:r w:rsidRPr="00352610">
        <w:rPr>
          <w:sz w:val="20"/>
        </w:rPr>
        <w:t xml:space="preserve">COOPERAZIONEINTERNAZIONALE (COOPI) has received a grant from AICS - the Italian Agency for Development Cooperation for Integrated Humanitarian Programme To Address Humanitarian Crisis and Natural Disasters </w:t>
      </w:r>
      <w:proofErr w:type="gramStart"/>
      <w:r w:rsidRPr="00352610">
        <w:rPr>
          <w:sz w:val="20"/>
        </w:rPr>
        <w:t>In</w:t>
      </w:r>
      <w:proofErr w:type="gramEnd"/>
      <w:r w:rsidRPr="00352610">
        <w:rPr>
          <w:sz w:val="20"/>
        </w:rPr>
        <w:t xml:space="preserve"> Baidoa And Dinsor Districts.</w:t>
      </w:r>
    </w:p>
    <w:p w14:paraId="32F01246" w14:textId="5B436030" w:rsidR="004836F0" w:rsidRDefault="001135E8" w:rsidP="0048264A">
      <w:pPr>
        <w:tabs>
          <w:tab w:val="left" w:pos="1275"/>
        </w:tabs>
        <w:spacing w:before="120" w:after="120"/>
        <w:jc w:val="both"/>
        <w:rPr>
          <w:rStyle w:val="Emphasis"/>
          <w:rFonts w:ascii="Calibri" w:hAnsi="Calibri" w:cs="Calibri"/>
          <w:iCs/>
          <w:sz w:val="22"/>
          <w:szCs w:val="22"/>
        </w:rPr>
      </w:pPr>
      <w:r>
        <w:rPr>
          <w:rStyle w:val="Emphasis"/>
          <w:rFonts w:ascii="Calibri" w:hAnsi="Calibri" w:cs="Calibri"/>
          <w:iCs/>
          <w:sz w:val="22"/>
          <w:szCs w:val="22"/>
        </w:rPr>
        <w:t xml:space="preserve">Part of the grant has been apportioned </w:t>
      </w:r>
      <w:r w:rsidR="00EE76B1">
        <w:rPr>
          <w:rStyle w:val="Emphasis"/>
          <w:rFonts w:ascii="Calibri" w:hAnsi="Calibri" w:cs="Calibri"/>
          <w:iCs/>
          <w:sz w:val="22"/>
          <w:szCs w:val="22"/>
        </w:rPr>
        <w:t xml:space="preserve">to provide WASH Services through </w:t>
      </w:r>
      <w:r w:rsidR="00E80642" w:rsidRPr="00E80642">
        <w:rPr>
          <w:rStyle w:val="Emphasis"/>
          <w:rFonts w:ascii="Calibri" w:hAnsi="Calibri" w:cs="Calibri"/>
          <w:iCs/>
          <w:sz w:val="22"/>
          <w:szCs w:val="22"/>
        </w:rPr>
        <w:t>Rehabilitation of 2 MCH VIP latrine blocks (Baidoa and Dinsoor)</w:t>
      </w:r>
      <w:r w:rsidR="00E80642">
        <w:rPr>
          <w:rStyle w:val="Emphasis"/>
          <w:rFonts w:ascii="Calibri" w:hAnsi="Calibri" w:cs="Calibri"/>
          <w:iCs/>
          <w:sz w:val="22"/>
          <w:szCs w:val="22"/>
        </w:rPr>
        <w:t xml:space="preserve">, </w:t>
      </w:r>
      <w:r w:rsidR="00E80642" w:rsidRPr="00E80642">
        <w:rPr>
          <w:rStyle w:val="Emphasis"/>
          <w:rFonts w:ascii="Calibri" w:hAnsi="Calibri" w:cs="Calibri"/>
          <w:iCs/>
          <w:sz w:val="22"/>
          <w:szCs w:val="22"/>
        </w:rPr>
        <w:t>Construction of 10 new flood-protected emergency latrines, including latrines adapted for persons living with disabilities (PLWD) and adequate handwashing facilities, exclusively for internally displaced persons (IDPs)</w:t>
      </w:r>
      <w:r w:rsidR="00E80642">
        <w:rPr>
          <w:rStyle w:val="Emphasis"/>
          <w:rFonts w:ascii="Calibri" w:hAnsi="Calibri" w:cs="Calibri"/>
          <w:iCs/>
          <w:sz w:val="22"/>
          <w:szCs w:val="22"/>
        </w:rPr>
        <w:t xml:space="preserve"> Baidoa &amp; Dinsor District, </w:t>
      </w:r>
      <w:r w:rsidR="00E80642" w:rsidRPr="00E80642">
        <w:rPr>
          <w:rStyle w:val="Emphasis"/>
          <w:rFonts w:ascii="Calibri" w:hAnsi="Calibri" w:cs="Calibri"/>
          <w:iCs/>
          <w:sz w:val="22"/>
          <w:szCs w:val="22"/>
        </w:rPr>
        <w:t>Rehabilitation and Upgrade of Solar-powered Water Supply Systems in Dinsoor</w:t>
      </w:r>
      <w:r w:rsidR="00E80642">
        <w:rPr>
          <w:rStyle w:val="Emphasis"/>
          <w:rFonts w:ascii="Calibri" w:hAnsi="Calibri" w:cs="Calibri"/>
          <w:iCs/>
          <w:sz w:val="22"/>
          <w:szCs w:val="22"/>
        </w:rPr>
        <w:t xml:space="preserve"> and </w:t>
      </w:r>
      <w:r w:rsidR="00E80642" w:rsidRPr="00E80642">
        <w:rPr>
          <w:rStyle w:val="Emphasis"/>
          <w:rFonts w:ascii="Calibri" w:hAnsi="Calibri" w:cs="Calibri"/>
          <w:iCs/>
          <w:sz w:val="22"/>
          <w:szCs w:val="22"/>
        </w:rPr>
        <w:t>Rehabilitation, Protection, and Equipment of Shallow Wells in Dinsoor</w:t>
      </w:r>
      <w:r w:rsidR="00EE76B1" w:rsidRPr="00EE76B1">
        <w:rPr>
          <w:rStyle w:val="Emphasis"/>
          <w:rFonts w:ascii="Calibri" w:hAnsi="Calibri" w:cs="Calibri"/>
          <w:iCs/>
          <w:sz w:val="22"/>
          <w:szCs w:val="22"/>
        </w:rPr>
        <w:t xml:space="preserve"> District.</w:t>
      </w:r>
      <w:r w:rsidR="004836F0">
        <w:rPr>
          <w:rStyle w:val="Emphasis"/>
          <w:rFonts w:ascii="Calibri" w:hAnsi="Calibri" w:cs="Calibri"/>
          <w:iCs/>
          <w:sz w:val="22"/>
          <w:szCs w:val="22"/>
        </w:rPr>
        <w:t xml:space="preserve"> </w:t>
      </w:r>
    </w:p>
    <w:p w14:paraId="084D7FF0" w14:textId="271E8753" w:rsidR="00011200" w:rsidRPr="004F0BAF" w:rsidRDefault="00011200" w:rsidP="00011200">
      <w:pPr>
        <w:tabs>
          <w:tab w:val="left" w:pos="1275"/>
        </w:tabs>
        <w:spacing w:before="120" w:after="120"/>
        <w:ind w:right="-16"/>
        <w:jc w:val="both"/>
        <w:rPr>
          <w:rFonts w:ascii="Calibri" w:hAnsi="Calibri" w:cs="Calibri"/>
          <w:sz w:val="22"/>
          <w:szCs w:val="22"/>
        </w:rPr>
      </w:pPr>
      <w:r w:rsidRPr="004F0BAF">
        <w:rPr>
          <w:rFonts w:ascii="Calibri" w:hAnsi="Calibri" w:cs="Calibri"/>
          <w:b/>
          <w:sz w:val="22"/>
          <w:szCs w:val="22"/>
        </w:rPr>
        <w:t>COOPI</w:t>
      </w:r>
      <w:r w:rsidR="001135E8">
        <w:rPr>
          <w:rFonts w:ascii="Calibri" w:hAnsi="Calibri" w:cs="Calibri"/>
          <w:sz w:val="22"/>
          <w:szCs w:val="22"/>
        </w:rPr>
        <w:t xml:space="preserve"> invites qualified </w:t>
      </w:r>
      <w:r w:rsidRPr="004F0BAF">
        <w:rPr>
          <w:rFonts w:ascii="Calibri" w:hAnsi="Calibri" w:cs="Calibri"/>
          <w:sz w:val="22"/>
          <w:szCs w:val="22"/>
        </w:rPr>
        <w:t>contractors to collect quotation bidding docum</w:t>
      </w:r>
      <w:r w:rsidR="001B3890">
        <w:rPr>
          <w:rFonts w:ascii="Calibri" w:hAnsi="Calibri" w:cs="Calibri"/>
          <w:sz w:val="22"/>
          <w:szCs w:val="22"/>
        </w:rPr>
        <w:t xml:space="preserve">ents as specified herein below. </w:t>
      </w:r>
      <w:r w:rsidR="001B3890" w:rsidRPr="001B3890">
        <w:rPr>
          <w:rFonts w:ascii="Calibri" w:hAnsi="Calibri" w:cs="Calibri"/>
          <w:sz w:val="22"/>
          <w:szCs w:val="22"/>
        </w:rPr>
        <w:t>Submitted bids should indicate the price per unit and should be valid for a period of 90 days from the date of the bid.</w:t>
      </w:r>
    </w:p>
    <w:bookmarkEnd w:id="2"/>
    <w:bookmarkEnd w:id="3"/>
    <w:p w14:paraId="2ABFC45C" w14:textId="6E1E616C" w:rsidR="00011200" w:rsidRPr="004F0BAF" w:rsidRDefault="00011200" w:rsidP="00011200">
      <w:pPr>
        <w:tabs>
          <w:tab w:val="left" w:pos="1275"/>
        </w:tabs>
        <w:spacing w:before="120" w:after="120"/>
        <w:ind w:right="-16"/>
        <w:jc w:val="both"/>
        <w:rPr>
          <w:rFonts w:ascii="Calibri" w:hAnsi="Calibri" w:cs="Calibri"/>
          <w:b/>
          <w:sz w:val="22"/>
          <w:szCs w:val="22"/>
        </w:rPr>
      </w:pPr>
      <w:r w:rsidRPr="004F0BAF">
        <w:rPr>
          <w:rFonts w:ascii="Calibri" w:hAnsi="Calibri" w:cs="Calibri"/>
          <w:sz w:val="22"/>
          <w:szCs w:val="22"/>
        </w:rPr>
        <w:t xml:space="preserve">The quotations should be addressed to </w:t>
      </w:r>
      <w:bookmarkStart w:id="6" w:name="_Hlk527921529"/>
      <w:r w:rsidRPr="004F0BAF">
        <w:rPr>
          <w:rFonts w:ascii="Calibri" w:hAnsi="Calibri" w:cs="Calibri"/>
          <w:b/>
          <w:color w:val="0070C0"/>
          <w:sz w:val="22"/>
          <w:szCs w:val="22"/>
        </w:rPr>
        <w:t>COOPERAZIONE</w:t>
      </w:r>
      <w:r w:rsidRPr="004F0BAF">
        <w:rPr>
          <w:rFonts w:ascii="Calibri" w:hAnsi="Calibri" w:cs="Calibri"/>
          <w:b/>
          <w:color w:val="00B050"/>
          <w:sz w:val="22"/>
          <w:szCs w:val="22"/>
        </w:rPr>
        <w:t>INTERNAZIONALE</w:t>
      </w:r>
      <w:r w:rsidRPr="004F0BAF">
        <w:rPr>
          <w:rFonts w:ascii="Calibri" w:hAnsi="Calibri" w:cs="Calibri"/>
          <w:sz w:val="22"/>
          <w:szCs w:val="22"/>
        </w:rPr>
        <w:t xml:space="preserve"> </w:t>
      </w:r>
      <w:r w:rsidRPr="004F0BAF">
        <w:rPr>
          <w:rFonts w:ascii="Calibri" w:hAnsi="Calibri" w:cs="Calibri"/>
          <w:b/>
          <w:bCs/>
          <w:sz w:val="22"/>
          <w:szCs w:val="22"/>
        </w:rPr>
        <w:t>(COOPI)</w:t>
      </w:r>
      <w:bookmarkEnd w:id="6"/>
      <w:r w:rsidRPr="004F0BAF">
        <w:rPr>
          <w:rFonts w:ascii="Calibri" w:hAnsi="Calibri" w:cs="Calibri"/>
          <w:sz w:val="22"/>
          <w:szCs w:val="22"/>
        </w:rPr>
        <w:t xml:space="preserve"> in sealed envelope marked: </w:t>
      </w:r>
      <w:r w:rsidR="001B3890" w:rsidRPr="001B3890">
        <w:rPr>
          <w:rFonts w:asciiTheme="minorHAnsi" w:hAnsiTheme="minorHAnsi" w:cstheme="minorHAnsi"/>
          <w:b/>
          <w:lang w:val="en-GB"/>
        </w:rPr>
        <w:t xml:space="preserve"> </w:t>
      </w:r>
      <w:r w:rsidR="00E80642">
        <w:rPr>
          <w:rFonts w:asciiTheme="minorHAnsi" w:hAnsiTheme="minorHAnsi" w:cstheme="minorHAnsi"/>
          <w:b/>
          <w:lang w:val="en-GB"/>
        </w:rPr>
        <w:t>Publication Name, Publication Reference No. and Project Code.</w:t>
      </w:r>
    </w:p>
    <w:p w14:paraId="19DCD9F6" w14:textId="77777777" w:rsidR="00011200" w:rsidRPr="004F0BAF" w:rsidRDefault="00011200" w:rsidP="00011200">
      <w:pPr>
        <w:tabs>
          <w:tab w:val="left" w:pos="1275"/>
        </w:tabs>
        <w:spacing w:before="120" w:after="120"/>
        <w:ind w:right="-16"/>
        <w:jc w:val="both"/>
        <w:rPr>
          <w:rFonts w:ascii="Calibri" w:hAnsi="Calibri" w:cs="Calibri"/>
          <w:sz w:val="22"/>
          <w:szCs w:val="22"/>
        </w:rPr>
      </w:pPr>
      <w:r w:rsidRPr="004F0BAF">
        <w:rPr>
          <w:rFonts w:ascii="Calibri" w:hAnsi="Calibri" w:cs="Calibri"/>
          <w:sz w:val="22"/>
          <w:szCs w:val="22"/>
        </w:rPr>
        <w:t>Costs incurred by the supplier in preparing and submitting the quotation will not be reimbursed.</w:t>
      </w:r>
    </w:p>
    <w:p w14:paraId="54597D01" w14:textId="0D224AEA" w:rsidR="00536F02" w:rsidRDefault="00011200" w:rsidP="00011200">
      <w:pPr>
        <w:tabs>
          <w:tab w:val="left" w:pos="1275"/>
        </w:tabs>
        <w:spacing w:before="120" w:after="120"/>
        <w:ind w:right="-16"/>
        <w:jc w:val="both"/>
        <w:rPr>
          <w:rFonts w:ascii="Calibri" w:hAnsi="Calibri" w:cs="Calibri"/>
          <w:b/>
          <w:bCs/>
          <w:sz w:val="22"/>
          <w:szCs w:val="22"/>
          <w:lang w:val="en-GB"/>
        </w:rPr>
      </w:pPr>
      <w:r w:rsidRPr="004F0BAF">
        <w:rPr>
          <w:rFonts w:ascii="Calibri" w:hAnsi="Calibri" w:cs="Calibri"/>
          <w:sz w:val="22"/>
          <w:szCs w:val="22"/>
          <w:lang w:val="en-GB"/>
        </w:rPr>
        <w:t>Soft copy of tender documents (tender notice/dossier) with detailed specifications ca</w:t>
      </w:r>
      <w:r w:rsidR="00147496">
        <w:rPr>
          <w:rFonts w:ascii="Calibri" w:hAnsi="Calibri" w:cs="Calibri"/>
          <w:sz w:val="22"/>
          <w:szCs w:val="22"/>
          <w:lang w:val="en-GB"/>
        </w:rPr>
        <w:t>n be obtained from Somalia</w:t>
      </w:r>
      <w:r w:rsidR="00E80642">
        <w:rPr>
          <w:rFonts w:ascii="Calibri" w:hAnsi="Calibri" w:cs="Calibri"/>
          <w:sz w:val="22"/>
          <w:szCs w:val="22"/>
          <w:lang w:val="en-GB"/>
        </w:rPr>
        <w:t xml:space="preserve"> jobs</w:t>
      </w:r>
      <w:r w:rsidRPr="004F0BAF">
        <w:rPr>
          <w:rFonts w:ascii="Calibri" w:hAnsi="Calibri" w:cs="Calibri"/>
          <w:sz w:val="22"/>
          <w:szCs w:val="22"/>
          <w:lang w:val="en-GB"/>
        </w:rPr>
        <w:t xml:space="preserve"> Website </w:t>
      </w:r>
      <w:hyperlink r:id="rId7" w:history="1">
        <w:r w:rsidR="00147496" w:rsidRPr="00DE08CB">
          <w:rPr>
            <w:rStyle w:val="Hyperlink"/>
            <w:rFonts w:ascii="Calibri" w:hAnsi="Calibri" w:cs="Calibri"/>
            <w:sz w:val="22"/>
            <w:szCs w:val="22"/>
            <w:highlight w:val="yellow"/>
            <w:lang w:val="en-GB"/>
          </w:rPr>
          <w:t>www.somalijobs.</w:t>
        </w:r>
      </w:hyperlink>
      <w:r w:rsidR="00147496" w:rsidRPr="00DE08CB">
        <w:rPr>
          <w:rStyle w:val="Hyperlink"/>
          <w:rFonts w:ascii="Calibri" w:hAnsi="Calibri" w:cs="Calibri"/>
          <w:sz w:val="22"/>
          <w:szCs w:val="22"/>
          <w:highlight w:val="yellow"/>
          <w:lang w:val="en-GB"/>
        </w:rPr>
        <w:t>com</w:t>
      </w:r>
      <w:r w:rsidRPr="004F0BAF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7A5C85">
        <w:rPr>
          <w:rFonts w:ascii="Calibri" w:hAnsi="Calibri" w:cs="Calibri"/>
          <w:sz w:val="22"/>
          <w:szCs w:val="22"/>
          <w:lang w:val="en-GB"/>
        </w:rPr>
        <w:t xml:space="preserve">&amp; Somali News Paper (Xog-Ogaal) </w:t>
      </w:r>
      <w:r w:rsidRPr="004F0BAF">
        <w:rPr>
          <w:rFonts w:ascii="Calibri" w:hAnsi="Calibri" w:cs="Calibri"/>
          <w:sz w:val="22"/>
          <w:szCs w:val="22"/>
          <w:lang w:val="en-GB"/>
        </w:rPr>
        <w:t xml:space="preserve">as from </w:t>
      </w:r>
      <w:bookmarkStart w:id="7" w:name="_Hlk524464238"/>
      <w:r w:rsidR="00F37532">
        <w:rPr>
          <w:rFonts w:ascii="Calibri" w:hAnsi="Calibri" w:cs="Calibri"/>
          <w:b/>
          <w:bCs/>
          <w:sz w:val="22"/>
          <w:szCs w:val="22"/>
        </w:rPr>
        <w:t>8</w:t>
      </w:r>
      <w:r w:rsidR="00E80642" w:rsidRPr="00E80642">
        <w:rPr>
          <w:rFonts w:ascii="Calibri" w:hAnsi="Calibri" w:cs="Calibri"/>
          <w:b/>
          <w:bCs/>
          <w:sz w:val="22"/>
          <w:szCs w:val="22"/>
          <w:vertAlign w:val="superscript"/>
        </w:rPr>
        <w:t>th</w:t>
      </w:r>
      <w:r w:rsidR="00E80642">
        <w:rPr>
          <w:rFonts w:ascii="Calibri" w:hAnsi="Calibri" w:cs="Calibri"/>
          <w:b/>
          <w:bCs/>
          <w:sz w:val="22"/>
          <w:szCs w:val="22"/>
        </w:rPr>
        <w:t xml:space="preserve"> </w:t>
      </w:r>
      <w:r w:rsidR="00F37532">
        <w:rPr>
          <w:rFonts w:ascii="Calibri" w:hAnsi="Calibri" w:cs="Calibri"/>
          <w:b/>
          <w:bCs/>
          <w:sz w:val="22"/>
          <w:szCs w:val="22"/>
        </w:rPr>
        <w:t>Jun</w:t>
      </w:r>
      <w:r w:rsidRPr="004F0BAF">
        <w:rPr>
          <w:rFonts w:ascii="Calibri" w:hAnsi="Calibri" w:cs="Calibri"/>
          <w:b/>
          <w:bCs/>
          <w:sz w:val="22"/>
          <w:szCs w:val="22"/>
          <w:lang w:val="en-GB"/>
        </w:rPr>
        <w:t>, 20</w:t>
      </w:r>
      <w:bookmarkEnd w:id="7"/>
      <w:r w:rsidR="00DE08CB">
        <w:rPr>
          <w:rFonts w:ascii="Calibri" w:hAnsi="Calibri" w:cs="Calibri"/>
          <w:b/>
          <w:bCs/>
          <w:sz w:val="22"/>
          <w:szCs w:val="22"/>
          <w:lang w:val="en-GB"/>
        </w:rPr>
        <w:t>2</w:t>
      </w:r>
      <w:r w:rsidR="00E80642">
        <w:rPr>
          <w:rFonts w:ascii="Calibri" w:hAnsi="Calibri" w:cs="Calibri"/>
          <w:b/>
          <w:bCs/>
          <w:sz w:val="22"/>
          <w:szCs w:val="22"/>
          <w:lang w:val="en-GB"/>
        </w:rPr>
        <w:t>6</w:t>
      </w:r>
      <w:r w:rsidR="00147496">
        <w:rPr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r w:rsidR="003740EB">
        <w:rPr>
          <w:rFonts w:ascii="Calibri" w:hAnsi="Calibri" w:cs="Calibri"/>
          <w:b/>
          <w:bCs/>
          <w:sz w:val="22"/>
          <w:szCs w:val="22"/>
          <w:lang w:val="en-GB"/>
        </w:rPr>
        <w:t>to apply for this tender</w:t>
      </w:r>
      <w:r w:rsidR="00E80642">
        <w:rPr>
          <w:rFonts w:ascii="Calibri" w:hAnsi="Calibri" w:cs="Calibri"/>
          <w:b/>
          <w:bCs/>
          <w:sz w:val="22"/>
          <w:szCs w:val="22"/>
          <w:lang w:val="en-GB"/>
        </w:rPr>
        <w:t xml:space="preserve"> down the tender document below </w:t>
      </w:r>
      <w:r w:rsidR="003740EB">
        <w:rPr>
          <w:rFonts w:ascii="Calibri" w:hAnsi="Calibri" w:cs="Calibri"/>
          <w:b/>
          <w:bCs/>
          <w:sz w:val="22"/>
          <w:szCs w:val="22"/>
          <w:lang w:val="en-GB"/>
        </w:rPr>
        <w:t>link provided</w:t>
      </w:r>
      <w:r w:rsidR="00E80642">
        <w:rPr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33995AF6" w14:textId="77777777" w:rsidR="00272626" w:rsidRDefault="00272626" w:rsidP="00011200">
      <w:pPr>
        <w:tabs>
          <w:tab w:val="left" w:pos="1275"/>
        </w:tabs>
        <w:spacing w:before="120" w:after="120"/>
        <w:ind w:right="-16"/>
        <w:jc w:val="both"/>
      </w:pPr>
      <w:hyperlink r:id="rId8" w:history="1">
        <w:r w:rsidRPr="00210C76">
          <w:rPr>
            <w:rStyle w:val="Hyperlink"/>
          </w:rPr>
          <w:t>https://app.box.com/s/rpsizmdzb2ov5h8exocujpu83frcueab</w:t>
        </w:r>
      </w:hyperlink>
      <w:r>
        <w:t xml:space="preserve">      </w:t>
      </w:r>
    </w:p>
    <w:p w14:paraId="08362424" w14:textId="562A6609" w:rsidR="00F76863" w:rsidRPr="00272626" w:rsidRDefault="003740EB" w:rsidP="00011200">
      <w:pPr>
        <w:tabs>
          <w:tab w:val="left" w:pos="1275"/>
        </w:tabs>
        <w:spacing w:before="120" w:after="120"/>
        <w:ind w:right="-16"/>
        <w:jc w:val="both"/>
      </w:pPr>
      <w:bookmarkStart w:id="8" w:name="_GoBack"/>
      <w:bookmarkEnd w:id="8"/>
      <w:r w:rsidRPr="00DE08CB">
        <w:rPr>
          <w:rFonts w:ascii="Calibri" w:hAnsi="Calibri" w:cs="Calibri"/>
          <w:b/>
          <w:bCs/>
          <w:sz w:val="22"/>
          <w:szCs w:val="22"/>
          <w:highlight w:val="yellow"/>
          <w:lang w:val="en-GB"/>
        </w:rPr>
        <w:t>or</w:t>
      </w:r>
      <w:r>
        <w:rPr>
          <w:rFonts w:ascii="Calibri" w:hAnsi="Calibri" w:cs="Calibri"/>
          <w:b/>
          <w:bCs/>
          <w:sz w:val="22"/>
          <w:szCs w:val="22"/>
          <w:lang w:val="en-GB"/>
        </w:rPr>
        <w:t xml:space="preserve"> Collect </w:t>
      </w:r>
      <w:r>
        <w:rPr>
          <w:rFonts w:ascii="docs-Roboto" w:hAnsi="docs-Roboto"/>
          <w:color w:val="202124"/>
          <w:sz w:val="22"/>
          <w:szCs w:val="22"/>
          <w:shd w:val="clear" w:color="auto" w:fill="FFFFFF"/>
        </w:rPr>
        <w:t>Hard</w:t>
      </w:r>
      <w:r w:rsidRPr="003740EB">
        <w:rPr>
          <w:rFonts w:ascii="Calibri" w:hAnsi="Calibri" w:cs="Calibri"/>
          <w:sz w:val="22"/>
          <w:szCs w:val="22"/>
        </w:rPr>
        <w:t xml:space="preserve"> copy of the tender documents can be coll</w:t>
      </w:r>
      <w:r w:rsidR="00DE08CB">
        <w:rPr>
          <w:rFonts w:ascii="Calibri" w:hAnsi="Calibri" w:cs="Calibri"/>
          <w:sz w:val="22"/>
          <w:szCs w:val="22"/>
        </w:rPr>
        <w:t xml:space="preserve">ected at COOPI Offices in </w:t>
      </w:r>
      <w:r w:rsidR="00E80642">
        <w:rPr>
          <w:rFonts w:ascii="Calibri" w:hAnsi="Calibri" w:cs="Calibri"/>
          <w:sz w:val="22"/>
          <w:szCs w:val="22"/>
        </w:rPr>
        <w:t>Baidoa</w:t>
      </w:r>
      <w:r w:rsidRPr="003740EB">
        <w:rPr>
          <w:rFonts w:ascii="Calibri" w:hAnsi="Calibri" w:cs="Calibri"/>
          <w:sz w:val="22"/>
          <w:szCs w:val="22"/>
        </w:rPr>
        <w:t xml:space="preserve"> &amp; Mogadishu</w:t>
      </w:r>
      <w:r>
        <w:rPr>
          <w:rFonts w:ascii="Calibri" w:hAnsi="Calibri" w:cs="Calibri"/>
          <w:sz w:val="22"/>
          <w:szCs w:val="22"/>
        </w:rPr>
        <w:t>.</w:t>
      </w:r>
    </w:p>
    <w:p w14:paraId="6B60AC47" w14:textId="12F7F0B5" w:rsidR="003740EB" w:rsidRDefault="00011200" w:rsidP="00011200">
      <w:pPr>
        <w:tabs>
          <w:tab w:val="left" w:pos="1275"/>
        </w:tabs>
        <w:spacing w:before="120" w:after="120"/>
        <w:jc w:val="both"/>
        <w:rPr>
          <w:rFonts w:ascii="Calibri" w:hAnsi="Calibri" w:cs="Calibri"/>
          <w:iCs/>
          <w:sz w:val="22"/>
          <w:szCs w:val="22"/>
          <w:lang w:val="en-GB"/>
        </w:rPr>
      </w:pPr>
      <w:r w:rsidRPr="004F0BAF">
        <w:rPr>
          <w:rFonts w:ascii="Calibri" w:hAnsi="Calibri" w:cs="Calibri"/>
          <w:sz w:val="22"/>
          <w:szCs w:val="22"/>
          <w:lang w:val="en-GB"/>
        </w:rPr>
        <w:t xml:space="preserve">The deadline for submitting the Bid is </w:t>
      </w:r>
      <w:r w:rsidR="00DE08CB">
        <w:rPr>
          <w:rFonts w:ascii="Calibri" w:hAnsi="Calibri" w:cs="Calibri"/>
          <w:b/>
          <w:bCs/>
          <w:sz w:val="22"/>
          <w:szCs w:val="22"/>
          <w:lang w:val="en-GB"/>
        </w:rPr>
        <w:t>1</w:t>
      </w:r>
      <w:r w:rsidR="00FF0D6E">
        <w:rPr>
          <w:rFonts w:ascii="Calibri" w:hAnsi="Calibri" w:cs="Calibri"/>
          <w:b/>
          <w:bCs/>
          <w:sz w:val="22"/>
          <w:szCs w:val="22"/>
          <w:lang w:val="en-GB"/>
        </w:rPr>
        <w:t>7</w:t>
      </w:r>
      <w:r w:rsidRPr="004F0BAF">
        <w:rPr>
          <w:rFonts w:ascii="Calibri" w:hAnsi="Calibri" w:cs="Calibri"/>
          <w:b/>
          <w:bCs/>
          <w:sz w:val="22"/>
          <w:szCs w:val="22"/>
          <w:lang w:val="en-GB"/>
        </w:rPr>
        <w:t>.00 hours, East African Time on</w:t>
      </w:r>
      <w:r w:rsidR="003740EB">
        <w:rPr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bookmarkStart w:id="9" w:name="_Hlk524464011"/>
      <w:r w:rsidR="00E80642">
        <w:rPr>
          <w:rFonts w:ascii="Calibri" w:hAnsi="Calibri" w:cs="Calibri"/>
          <w:b/>
          <w:bCs/>
          <w:sz w:val="22"/>
          <w:szCs w:val="22"/>
          <w:lang w:val="en-GB"/>
        </w:rPr>
        <w:t>2</w:t>
      </w:r>
      <w:r w:rsidR="00F37532">
        <w:rPr>
          <w:rFonts w:ascii="Calibri" w:hAnsi="Calibri" w:cs="Calibri"/>
          <w:b/>
          <w:bCs/>
          <w:sz w:val="22"/>
          <w:szCs w:val="22"/>
          <w:lang w:val="en-GB"/>
        </w:rPr>
        <w:t>9</w:t>
      </w:r>
      <w:r w:rsidR="008378E9" w:rsidRPr="00E80642">
        <w:rPr>
          <w:rFonts w:ascii="Calibri" w:hAnsi="Calibri" w:cs="Calibri"/>
          <w:b/>
          <w:bCs/>
          <w:sz w:val="22"/>
          <w:szCs w:val="22"/>
          <w:vertAlign w:val="superscript"/>
          <w:lang w:val="en-GB"/>
        </w:rPr>
        <w:t>th</w:t>
      </w:r>
      <w:r w:rsidR="008378E9">
        <w:rPr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r w:rsidR="00F37532">
        <w:rPr>
          <w:rFonts w:ascii="Calibri" w:hAnsi="Calibri" w:cs="Calibri"/>
          <w:b/>
          <w:bCs/>
          <w:sz w:val="22"/>
          <w:szCs w:val="22"/>
          <w:lang w:val="en-GB"/>
        </w:rPr>
        <w:t>Jun</w:t>
      </w:r>
      <w:r w:rsidR="00E80642">
        <w:rPr>
          <w:rFonts w:ascii="Calibri" w:hAnsi="Calibri" w:cs="Calibri"/>
          <w:b/>
          <w:bCs/>
          <w:sz w:val="22"/>
          <w:szCs w:val="22"/>
          <w:lang w:val="en-GB"/>
        </w:rPr>
        <w:t xml:space="preserve"> </w:t>
      </w:r>
      <w:r w:rsidR="003740EB" w:rsidRPr="004F0BAF">
        <w:rPr>
          <w:rFonts w:ascii="Calibri" w:hAnsi="Calibri" w:cs="Calibri"/>
          <w:b/>
          <w:bCs/>
          <w:sz w:val="22"/>
          <w:szCs w:val="22"/>
          <w:lang w:val="en-GB"/>
        </w:rPr>
        <w:t>202</w:t>
      </w:r>
      <w:r w:rsidR="007A5C85">
        <w:rPr>
          <w:rFonts w:ascii="Calibri" w:hAnsi="Calibri" w:cs="Calibri"/>
          <w:b/>
          <w:bCs/>
          <w:sz w:val="22"/>
          <w:szCs w:val="22"/>
          <w:lang w:val="en-GB"/>
        </w:rPr>
        <w:t>6</w:t>
      </w:r>
      <w:r w:rsidRPr="004F0BAF">
        <w:rPr>
          <w:rFonts w:ascii="Calibri" w:hAnsi="Calibri" w:cs="Calibri"/>
          <w:iCs/>
          <w:sz w:val="22"/>
          <w:szCs w:val="22"/>
          <w:lang w:val="en-GB"/>
        </w:rPr>
        <w:t xml:space="preserve"> </w:t>
      </w:r>
      <w:bookmarkEnd w:id="9"/>
      <w:r w:rsidRPr="004F0BAF">
        <w:rPr>
          <w:rFonts w:ascii="Calibri" w:hAnsi="Calibri" w:cs="Calibri"/>
          <w:iCs/>
          <w:sz w:val="22"/>
          <w:szCs w:val="22"/>
          <w:lang w:val="en-GB"/>
        </w:rPr>
        <w:t xml:space="preserve">at </w:t>
      </w:r>
      <w:r w:rsidRPr="004F0BAF">
        <w:rPr>
          <w:rFonts w:ascii="Calibri" w:hAnsi="Calibri" w:cs="Calibri"/>
          <w:b/>
          <w:iCs/>
          <w:sz w:val="22"/>
          <w:szCs w:val="22"/>
          <w:lang w:val="en-GB"/>
        </w:rPr>
        <w:t xml:space="preserve">COOPI </w:t>
      </w:r>
      <w:r w:rsidR="003740EB">
        <w:rPr>
          <w:rFonts w:ascii="Calibri" w:hAnsi="Calibri" w:cs="Calibri"/>
          <w:b/>
          <w:iCs/>
          <w:sz w:val="22"/>
          <w:szCs w:val="22"/>
          <w:lang w:val="en-GB"/>
        </w:rPr>
        <w:t xml:space="preserve">OFFICES in </w:t>
      </w:r>
      <w:r w:rsidR="008378E9">
        <w:rPr>
          <w:rFonts w:ascii="Calibri" w:hAnsi="Calibri" w:cs="Calibri"/>
          <w:b/>
          <w:iCs/>
          <w:sz w:val="22"/>
          <w:szCs w:val="22"/>
          <w:lang w:val="en-GB"/>
        </w:rPr>
        <w:t>Mogadishu</w:t>
      </w:r>
      <w:r w:rsidR="00DE08CB">
        <w:rPr>
          <w:rFonts w:ascii="Calibri" w:hAnsi="Calibri" w:cs="Calibri"/>
          <w:b/>
          <w:iCs/>
          <w:sz w:val="22"/>
          <w:szCs w:val="22"/>
          <w:lang w:val="en-GB"/>
        </w:rPr>
        <w:t>,</w:t>
      </w:r>
      <w:r w:rsidR="008378E9">
        <w:rPr>
          <w:rFonts w:ascii="Calibri" w:hAnsi="Calibri" w:cs="Calibri"/>
          <w:b/>
          <w:iCs/>
          <w:sz w:val="22"/>
          <w:szCs w:val="22"/>
          <w:lang w:val="en-GB"/>
        </w:rPr>
        <w:t xml:space="preserve"> Baidoa &amp; Dinsor.</w:t>
      </w:r>
    </w:p>
    <w:p w14:paraId="67306174" w14:textId="225D36BA" w:rsidR="003740EB" w:rsidRDefault="003740EB" w:rsidP="00011200">
      <w:pPr>
        <w:tabs>
          <w:tab w:val="left" w:pos="1275"/>
        </w:tabs>
        <w:spacing w:before="120" w:after="120"/>
        <w:jc w:val="both"/>
        <w:rPr>
          <w:rFonts w:ascii="Calibri" w:hAnsi="Calibri" w:cs="Calibri"/>
          <w:b/>
          <w:iCs/>
          <w:sz w:val="22"/>
          <w:szCs w:val="22"/>
          <w:lang w:val="en-GB"/>
        </w:rPr>
      </w:pPr>
    </w:p>
    <w:p w14:paraId="6D094413" w14:textId="77777777" w:rsidR="007A5C85" w:rsidRDefault="007A5C85" w:rsidP="00011200">
      <w:pPr>
        <w:tabs>
          <w:tab w:val="left" w:pos="1275"/>
        </w:tabs>
        <w:spacing w:before="120" w:after="120"/>
        <w:jc w:val="both"/>
        <w:rPr>
          <w:rFonts w:ascii="Calibri" w:hAnsi="Calibri" w:cs="Calibri"/>
          <w:b/>
          <w:iCs/>
          <w:sz w:val="22"/>
          <w:szCs w:val="22"/>
          <w:lang w:val="en-GB"/>
        </w:rPr>
      </w:pPr>
    </w:p>
    <w:p w14:paraId="669E0F35" w14:textId="00C6F2E3" w:rsidR="00011200" w:rsidRPr="003740EB" w:rsidRDefault="00011200" w:rsidP="003740EB">
      <w:pPr>
        <w:tabs>
          <w:tab w:val="left" w:pos="1275"/>
        </w:tabs>
        <w:spacing w:before="120" w:after="120"/>
        <w:jc w:val="center"/>
        <w:rPr>
          <w:rFonts w:ascii="Calibri" w:hAnsi="Calibri" w:cs="Calibri"/>
          <w:b/>
          <w:bCs/>
          <w:sz w:val="22"/>
          <w:szCs w:val="22"/>
        </w:rPr>
      </w:pPr>
      <w:r w:rsidRPr="003740EB">
        <w:rPr>
          <w:rFonts w:ascii="Calibri" w:hAnsi="Calibri" w:cs="Calibri"/>
          <w:b/>
          <w:bCs/>
          <w:sz w:val="22"/>
          <w:szCs w:val="22"/>
          <w:lang w:val="en-GB"/>
        </w:rPr>
        <w:t>Any tender received after this deadline will not be considered.</w:t>
      </w:r>
    </w:p>
    <w:p w14:paraId="32492ACA" w14:textId="5825F50F" w:rsidR="00414E9E" w:rsidRPr="00CC4458" w:rsidRDefault="00FD462D" w:rsidP="00FD462D">
      <w:pPr>
        <w:tabs>
          <w:tab w:val="left" w:pos="1275"/>
        </w:tabs>
        <w:spacing w:before="120" w:after="120"/>
        <w:jc w:val="both"/>
        <w:rPr>
          <w:rFonts w:ascii="Calibri" w:hAnsi="Calibri" w:cs="Calibri"/>
          <w:sz w:val="20"/>
          <w:lang w:val="en-GB"/>
        </w:rPr>
      </w:pPr>
      <w:r w:rsidRPr="00CC4458">
        <w:rPr>
          <w:rFonts w:ascii="Calibri" w:hAnsi="Calibri" w:cs="Calibri"/>
          <w:sz w:val="20"/>
          <w:lang w:val="en-GB"/>
        </w:rPr>
        <w:t>.</w:t>
      </w:r>
    </w:p>
    <w:p w14:paraId="3BFB4E31" w14:textId="77777777" w:rsidR="00FB20DD" w:rsidRPr="00CC4458" w:rsidRDefault="00FB20DD" w:rsidP="00C83E71">
      <w:pPr>
        <w:autoSpaceDE w:val="0"/>
        <w:autoSpaceDN w:val="0"/>
        <w:adjustRightInd w:val="0"/>
        <w:ind w:left="-284" w:right="-425"/>
        <w:rPr>
          <w:rFonts w:ascii="Calibri" w:hAnsi="Calibri" w:cs="Calibri"/>
          <w:iCs/>
          <w:sz w:val="16"/>
          <w:szCs w:val="16"/>
          <w:lang w:val="en-GB"/>
        </w:rPr>
      </w:pPr>
    </w:p>
    <w:sectPr w:rsidR="00FB20DD" w:rsidRPr="00CC4458" w:rsidSect="00040EE0">
      <w:headerReference w:type="default" r:id="rId9"/>
      <w:footerReference w:type="even" r:id="rId10"/>
      <w:footerReference w:type="default" r:id="rId11"/>
      <w:pgSz w:w="11907" w:h="16840" w:code="9"/>
      <w:pgMar w:top="1135" w:right="927" w:bottom="993" w:left="1276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7566DB" w14:textId="77777777" w:rsidR="00E53D33" w:rsidRDefault="00E53D33">
      <w:r>
        <w:separator/>
      </w:r>
    </w:p>
  </w:endnote>
  <w:endnote w:type="continuationSeparator" w:id="0">
    <w:p w14:paraId="5814C3AC" w14:textId="77777777" w:rsidR="00E53D33" w:rsidRDefault="00E53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ocs-Roboto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41D28" w14:textId="77777777" w:rsidR="00EF00D7" w:rsidRDefault="004A6BD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F00D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6F6B43" w14:textId="77777777" w:rsidR="00EF00D7" w:rsidRDefault="00EF00D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ABD09" w14:textId="77777777" w:rsidR="00EF00D7" w:rsidRDefault="00EF00D7">
    <w:pPr>
      <w:pStyle w:val="Blockquote"/>
      <w:tabs>
        <w:tab w:val="left" w:pos="284"/>
      </w:tabs>
      <w:spacing w:before="0" w:after="0"/>
      <w:ind w:left="0"/>
      <w:rPr>
        <w:rFonts w:ascii="Tahoma" w:hAnsi="Tahoma" w:cs="Tahoma"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A332D" w14:textId="77777777" w:rsidR="00E53D33" w:rsidRDefault="00E53D33">
      <w:r>
        <w:separator/>
      </w:r>
    </w:p>
  </w:footnote>
  <w:footnote w:type="continuationSeparator" w:id="0">
    <w:p w14:paraId="0F064F5E" w14:textId="77777777" w:rsidR="00E53D33" w:rsidRDefault="00E53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A4E8B" w14:textId="0DEDEAA9" w:rsidR="00C15CE3" w:rsidRDefault="00C15CE3">
    <w:pPr>
      <w:pStyle w:val="Header"/>
    </w:pPr>
    <w:r w:rsidRPr="00FA23D1">
      <w:rPr>
        <w:noProof/>
      </w:rPr>
      <w:drawing>
        <wp:anchor distT="0" distB="0" distL="114300" distR="114300" simplePos="0" relativeHeight="251657216" behindDoc="0" locked="0" layoutInCell="1" allowOverlap="1" wp14:anchorId="6BC314AF" wp14:editId="171A4E15">
          <wp:simplePos x="0" y="0"/>
          <wp:positionH relativeFrom="margin">
            <wp:posOffset>4486275</wp:posOffset>
          </wp:positionH>
          <wp:positionV relativeFrom="paragraph">
            <wp:posOffset>53975</wp:posOffset>
          </wp:positionV>
          <wp:extent cx="1870551" cy="876300"/>
          <wp:effectExtent l="0" t="0" r="0" b="0"/>
          <wp:wrapNone/>
          <wp:docPr id="15" name="Immagine 18" descr="INTESTAZ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INTESTAZION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7538" t="23283" r="64974" b="17096"/>
                  <a:stretch>
                    <a:fillRect/>
                  </a:stretch>
                </pic:blipFill>
                <pic:spPr bwMode="auto">
                  <a:xfrm>
                    <a:off x="0" y="0"/>
                    <a:ext cx="1870551" cy="876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08CB">
      <w:rPr>
        <w:noProof/>
      </w:rPr>
      <w:drawing>
        <wp:inline distT="0" distB="0" distL="0" distR="0" wp14:anchorId="1164719D" wp14:editId="5996EC23">
          <wp:extent cx="1304925" cy="107315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4925" cy="1073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5559C1F" w14:textId="34412BD1" w:rsidR="004163B9" w:rsidRDefault="004163B9" w:rsidP="00C15C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" w15:restartNumberingAfterBreak="0">
    <w:nsid w:val="0000000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3" w15:restartNumberingAfterBreak="0">
    <w:nsid w:val="0000000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4" w15:restartNumberingAfterBreak="0">
    <w:nsid w:val="0000000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5" w15:restartNumberingAfterBreak="0">
    <w:nsid w:val="0000000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6" w15:restartNumberingAfterBreak="0">
    <w:nsid w:val="0000000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7" w15:restartNumberingAfterBreak="0">
    <w:nsid w:val="0000000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8" w15:restartNumberingAfterBreak="0">
    <w:nsid w:val="0000000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9" w15:restartNumberingAfterBreak="0">
    <w:nsid w:val="0000000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0" w15:restartNumberingAfterBreak="0">
    <w:nsid w:val="0000000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1" w15:restartNumberingAfterBreak="0">
    <w:nsid w:val="0000000B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2" w15:restartNumberingAfterBreak="0">
    <w:nsid w:val="0000000C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3" w15:restartNumberingAfterBreak="0">
    <w:nsid w:val="0000000D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4" w15:restartNumberingAfterBreak="0">
    <w:nsid w:val="0000000E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5" w15:restartNumberingAfterBreak="0">
    <w:nsid w:val="0000000F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6" w15:restartNumberingAfterBreak="0">
    <w:nsid w:val="00000010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7" w15:restartNumberingAfterBreak="0">
    <w:nsid w:val="00000011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8" w15:restartNumberingAfterBreak="0">
    <w:nsid w:val="00000012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19" w15:restartNumberingAfterBreak="0">
    <w:nsid w:val="00000013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0" w15:restartNumberingAfterBreak="0">
    <w:nsid w:val="00000014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1" w15:restartNumberingAfterBreak="0">
    <w:nsid w:val="00000015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2" w15:restartNumberingAfterBreak="0">
    <w:nsid w:val="00000016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3" w15:restartNumberingAfterBreak="0">
    <w:nsid w:val="00000017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4" w15:restartNumberingAfterBreak="0">
    <w:nsid w:val="00000018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5" w15:restartNumberingAfterBreak="0">
    <w:nsid w:val="00000019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6" w15:restartNumberingAfterBreak="0">
    <w:nsid w:val="0000001A"/>
    <w:multiLevelType w:val="multilevel"/>
    <w:tmpl w:val="00000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numFmt w:val="decimal"/>
      <w:lvlText w:val=""/>
      <w:lvlJc w:val="left"/>
    </w:lvl>
  </w:abstractNum>
  <w:abstractNum w:abstractNumId="27" w15:restartNumberingAfterBreak="0">
    <w:nsid w:val="06982CE3"/>
    <w:multiLevelType w:val="hybridMultilevel"/>
    <w:tmpl w:val="87D0BB98"/>
    <w:lvl w:ilvl="0" w:tplc="122C647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8" w15:restartNumberingAfterBreak="0">
    <w:nsid w:val="1E457310"/>
    <w:multiLevelType w:val="hybridMultilevel"/>
    <w:tmpl w:val="0CD21E30"/>
    <w:lvl w:ilvl="0" w:tplc="122C647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9" w15:restartNumberingAfterBreak="0">
    <w:nsid w:val="367B39E6"/>
    <w:multiLevelType w:val="hybridMultilevel"/>
    <w:tmpl w:val="FDD226F4"/>
    <w:lvl w:ilvl="0" w:tplc="EFFC216C">
      <w:start w:val="1"/>
      <w:numFmt w:val="decimal"/>
      <w:lvlText w:val="1.%1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4C5BC6"/>
    <w:multiLevelType w:val="hybridMultilevel"/>
    <w:tmpl w:val="233061BE"/>
    <w:lvl w:ilvl="0" w:tplc="A9BE8532">
      <w:start w:val="1"/>
      <w:numFmt w:val="bullet"/>
      <w:lvlText w:val=""/>
      <w:lvlJc w:val="left"/>
      <w:pPr>
        <w:tabs>
          <w:tab w:val="num" w:pos="1004"/>
        </w:tabs>
        <w:ind w:left="100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6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7">
    <w:abstractNumId w:val="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8">
    <w:abstractNumId w:val="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9">
    <w:abstractNumId w:val="1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0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1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2">
    <w:abstractNumId w:val="13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3">
    <w:abstractNumId w:val="14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>
    <w:abstractNumId w:val="15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5">
    <w:abstractNumId w:val="16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6">
    <w:abstractNumId w:val="17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8">
    <w:abstractNumId w:val="19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20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0">
    <w:abstractNumId w:val="21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1">
    <w:abstractNumId w:val="22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2">
    <w:abstractNumId w:val="23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3">
    <w:abstractNumId w:val="24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4">
    <w:abstractNumId w:val="2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5">
    <w:abstractNumId w:val="26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26">
    <w:abstractNumId w:val="0"/>
    <w:lvlOverride w:ilvl="0">
      <w:lvl w:ilvl="0">
        <w:numFmt w:val="bullet"/>
        <w:lvlText w:val=""/>
        <w:lvlJc w:val="left"/>
        <w:pPr>
          <w:ind w:left="720" w:hanging="360"/>
        </w:pPr>
        <w:rPr>
          <w:rFonts w:ascii="Times New Roman" w:hAnsi="Times New Roman" w:hint="default"/>
        </w:rPr>
      </w:lvl>
    </w:lvlOverride>
  </w:num>
  <w:num w:numId="27">
    <w:abstractNumId w:val="27"/>
  </w:num>
  <w:num w:numId="28">
    <w:abstractNumId w:val="28"/>
  </w:num>
  <w:num w:numId="29">
    <w:abstractNumId w:val="30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DF29DA"/>
    <w:rsid w:val="0001095B"/>
    <w:rsid w:val="00011200"/>
    <w:rsid w:val="0003735C"/>
    <w:rsid w:val="000405AD"/>
    <w:rsid w:val="00040EE0"/>
    <w:rsid w:val="00046EFC"/>
    <w:rsid w:val="00047604"/>
    <w:rsid w:val="000517E8"/>
    <w:rsid w:val="00051BC6"/>
    <w:rsid w:val="00056C76"/>
    <w:rsid w:val="00064050"/>
    <w:rsid w:val="00072F89"/>
    <w:rsid w:val="000949CA"/>
    <w:rsid w:val="00097B8F"/>
    <w:rsid w:val="000A18A6"/>
    <w:rsid w:val="000A6746"/>
    <w:rsid w:val="000B3FB3"/>
    <w:rsid w:val="000D3CB7"/>
    <w:rsid w:val="000E3AB5"/>
    <w:rsid w:val="000E4DF4"/>
    <w:rsid w:val="000E7793"/>
    <w:rsid w:val="000F1AAD"/>
    <w:rsid w:val="00102FB2"/>
    <w:rsid w:val="001135E8"/>
    <w:rsid w:val="00114B0E"/>
    <w:rsid w:val="00114BF3"/>
    <w:rsid w:val="001159BB"/>
    <w:rsid w:val="00115DC0"/>
    <w:rsid w:val="0011714E"/>
    <w:rsid w:val="00121FB5"/>
    <w:rsid w:val="001322EA"/>
    <w:rsid w:val="00137E1A"/>
    <w:rsid w:val="00141E88"/>
    <w:rsid w:val="0014306F"/>
    <w:rsid w:val="00147496"/>
    <w:rsid w:val="00155E2C"/>
    <w:rsid w:val="00174718"/>
    <w:rsid w:val="00177117"/>
    <w:rsid w:val="001802F0"/>
    <w:rsid w:val="00180E81"/>
    <w:rsid w:val="0019361D"/>
    <w:rsid w:val="00195844"/>
    <w:rsid w:val="001A4A0F"/>
    <w:rsid w:val="001A67F6"/>
    <w:rsid w:val="001A6EEE"/>
    <w:rsid w:val="001B3890"/>
    <w:rsid w:val="001B6190"/>
    <w:rsid w:val="001C0460"/>
    <w:rsid w:val="001C41E1"/>
    <w:rsid w:val="001D02D5"/>
    <w:rsid w:val="001D7707"/>
    <w:rsid w:val="001E61CD"/>
    <w:rsid w:val="001F0740"/>
    <w:rsid w:val="0021687F"/>
    <w:rsid w:val="0023147A"/>
    <w:rsid w:val="00232CF7"/>
    <w:rsid w:val="00236735"/>
    <w:rsid w:val="002424F4"/>
    <w:rsid w:val="002457CA"/>
    <w:rsid w:val="00250042"/>
    <w:rsid w:val="00252EA1"/>
    <w:rsid w:val="00261EE9"/>
    <w:rsid w:val="00266845"/>
    <w:rsid w:val="00272626"/>
    <w:rsid w:val="0027278D"/>
    <w:rsid w:val="00276873"/>
    <w:rsid w:val="00283EE1"/>
    <w:rsid w:val="002961D9"/>
    <w:rsid w:val="00297CC3"/>
    <w:rsid w:val="002A2681"/>
    <w:rsid w:val="002A29F8"/>
    <w:rsid w:val="002A3D7C"/>
    <w:rsid w:val="002B5706"/>
    <w:rsid w:val="002B5748"/>
    <w:rsid w:val="002C29FE"/>
    <w:rsid w:val="002C529B"/>
    <w:rsid w:val="002C69D3"/>
    <w:rsid w:val="002D3C31"/>
    <w:rsid w:val="002E1CF2"/>
    <w:rsid w:val="002E2836"/>
    <w:rsid w:val="002E37F3"/>
    <w:rsid w:val="002F5313"/>
    <w:rsid w:val="003054C0"/>
    <w:rsid w:val="0032510E"/>
    <w:rsid w:val="00326F50"/>
    <w:rsid w:val="00342D28"/>
    <w:rsid w:val="003604DE"/>
    <w:rsid w:val="00361433"/>
    <w:rsid w:val="003626B3"/>
    <w:rsid w:val="00362E4C"/>
    <w:rsid w:val="003740EB"/>
    <w:rsid w:val="0037578E"/>
    <w:rsid w:val="003766DC"/>
    <w:rsid w:val="0038149A"/>
    <w:rsid w:val="0038347B"/>
    <w:rsid w:val="00384D02"/>
    <w:rsid w:val="003904B3"/>
    <w:rsid w:val="003967BE"/>
    <w:rsid w:val="003A2616"/>
    <w:rsid w:val="003A413D"/>
    <w:rsid w:val="003B47D4"/>
    <w:rsid w:val="003C1498"/>
    <w:rsid w:val="003C269C"/>
    <w:rsid w:val="003D30A7"/>
    <w:rsid w:val="00402F6F"/>
    <w:rsid w:val="00404AC7"/>
    <w:rsid w:val="0040513F"/>
    <w:rsid w:val="004129A1"/>
    <w:rsid w:val="00414E9E"/>
    <w:rsid w:val="004163B9"/>
    <w:rsid w:val="004216DD"/>
    <w:rsid w:val="00427D0E"/>
    <w:rsid w:val="00434D8E"/>
    <w:rsid w:val="00446745"/>
    <w:rsid w:val="00457EA8"/>
    <w:rsid w:val="00464BB1"/>
    <w:rsid w:val="00467D90"/>
    <w:rsid w:val="0048264A"/>
    <w:rsid w:val="00483577"/>
    <w:rsid w:val="004836F0"/>
    <w:rsid w:val="004923F2"/>
    <w:rsid w:val="00495860"/>
    <w:rsid w:val="004A18E6"/>
    <w:rsid w:val="004A663D"/>
    <w:rsid w:val="004A6669"/>
    <w:rsid w:val="004A6BD0"/>
    <w:rsid w:val="004B45F1"/>
    <w:rsid w:val="004B5EC3"/>
    <w:rsid w:val="004C7456"/>
    <w:rsid w:val="004C7DBB"/>
    <w:rsid w:val="004D0D67"/>
    <w:rsid w:val="004D117D"/>
    <w:rsid w:val="004D5573"/>
    <w:rsid w:val="004D6C8E"/>
    <w:rsid w:val="004E0742"/>
    <w:rsid w:val="004F468E"/>
    <w:rsid w:val="0050383A"/>
    <w:rsid w:val="0052144C"/>
    <w:rsid w:val="00524BD1"/>
    <w:rsid w:val="00530031"/>
    <w:rsid w:val="005322D4"/>
    <w:rsid w:val="00536F02"/>
    <w:rsid w:val="00542092"/>
    <w:rsid w:val="0054424B"/>
    <w:rsid w:val="00556BEB"/>
    <w:rsid w:val="0055710E"/>
    <w:rsid w:val="00560628"/>
    <w:rsid w:val="00560AA0"/>
    <w:rsid w:val="00562084"/>
    <w:rsid w:val="0057366C"/>
    <w:rsid w:val="00573C4C"/>
    <w:rsid w:val="0058732D"/>
    <w:rsid w:val="005A76E3"/>
    <w:rsid w:val="005B0B81"/>
    <w:rsid w:val="005D5903"/>
    <w:rsid w:val="005E3172"/>
    <w:rsid w:val="005F0C71"/>
    <w:rsid w:val="005F17ED"/>
    <w:rsid w:val="005F4897"/>
    <w:rsid w:val="005F60F9"/>
    <w:rsid w:val="005F6190"/>
    <w:rsid w:val="006068CD"/>
    <w:rsid w:val="00607303"/>
    <w:rsid w:val="006148C5"/>
    <w:rsid w:val="00624760"/>
    <w:rsid w:val="0063521B"/>
    <w:rsid w:val="0065260F"/>
    <w:rsid w:val="00652AAB"/>
    <w:rsid w:val="0065391A"/>
    <w:rsid w:val="00654F3B"/>
    <w:rsid w:val="006564F3"/>
    <w:rsid w:val="006710BB"/>
    <w:rsid w:val="006753DF"/>
    <w:rsid w:val="00675688"/>
    <w:rsid w:val="00683659"/>
    <w:rsid w:val="006900D1"/>
    <w:rsid w:val="006A57BA"/>
    <w:rsid w:val="006B394D"/>
    <w:rsid w:val="006B6D66"/>
    <w:rsid w:val="006C169C"/>
    <w:rsid w:val="006D1854"/>
    <w:rsid w:val="006D2339"/>
    <w:rsid w:val="006D28B4"/>
    <w:rsid w:val="006F10EA"/>
    <w:rsid w:val="006F10F3"/>
    <w:rsid w:val="00703230"/>
    <w:rsid w:val="00703E0E"/>
    <w:rsid w:val="00731F81"/>
    <w:rsid w:val="00735B5E"/>
    <w:rsid w:val="00747277"/>
    <w:rsid w:val="00752DB6"/>
    <w:rsid w:val="00776208"/>
    <w:rsid w:val="00777C37"/>
    <w:rsid w:val="007879EF"/>
    <w:rsid w:val="007A5C85"/>
    <w:rsid w:val="007B233A"/>
    <w:rsid w:val="007E0B34"/>
    <w:rsid w:val="007E2140"/>
    <w:rsid w:val="007E2C0A"/>
    <w:rsid w:val="007E30CA"/>
    <w:rsid w:val="007F135D"/>
    <w:rsid w:val="00817629"/>
    <w:rsid w:val="008223F0"/>
    <w:rsid w:val="00824B34"/>
    <w:rsid w:val="00836F3A"/>
    <w:rsid w:val="008378E9"/>
    <w:rsid w:val="00843324"/>
    <w:rsid w:val="00864FF1"/>
    <w:rsid w:val="008769E5"/>
    <w:rsid w:val="0087719B"/>
    <w:rsid w:val="008A3B1F"/>
    <w:rsid w:val="008B3868"/>
    <w:rsid w:val="008B7BA0"/>
    <w:rsid w:val="008B7DE4"/>
    <w:rsid w:val="008C00D1"/>
    <w:rsid w:val="008C5C7B"/>
    <w:rsid w:val="008C6594"/>
    <w:rsid w:val="008E0088"/>
    <w:rsid w:val="008E2319"/>
    <w:rsid w:val="008E3D17"/>
    <w:rsid w:val="008E7CB6"/>
    <w:rsid w:val="008F2FAE"/>
    <w:rsid w:val="008F6FDB"/>
    <w:rsid w:val="0090679C"/>
    <w:rsid w:val="00917144"/>
    <w:rsid w:val="00922C15"/>
    <w:rsid w:val="00926284"/>
    <w:rsid w:val="009278B7"/>
    <w:rsid w:val="0093116C"/>
    <w:rsid w:val="009334FA"/>
    <w:rsid w:val="00963DBA"/>
    <w:rsid w:val="00964C65"/>
    <w:rsid w:val="0097510B"/>
    <w:rsid w:val="00982823"/>
    <w:rsid w:val="00986CB5"/>
    <w:rsid w:val="009B1A5C"/>
    <w:rsid w:val="009B2DEB"/>
    <w:rsid w:val="009B74E0"/>
    <w:rsid w:val="009D06B8"/>
    <w:rsid w:val="009D4499"/>
    <w:rsid w:val="009D4E78"/>
    <w:rsid w:val="009F5054"/>
    <w:rsid w:val="00A02F2C"/>
    <w:rsid w:val="00A05592"/>
    <w:rsid w:val="00A07846"/>
    <w:rsid w:val="00A10F19"/>
    <w:rsid w:val="00A11C16"/>
    <w:rsid w:val="00A177DB"/>
    <w:rsid w:val="00A26EDC"/>
    <w:rsid w:val="00A373C0"/>
    <w:rsid w:val="00A56F1F"/>
    <w:rsid w:val="00A61BE8"/>
    <w:rsid w:val="00A837E2"/>
    <w:rsid w:val="00A903A3"/>
    <w:rsid w:val="00A908BB"/>
    <w:rsid w:val="00A90B72"/>
    <w:rsid w:val="00AB37C7"/>
    <w:rsid w:val="00AD06C9"/>
    <w:rsid w:val="00AD143C"/>
    <w:rsid w:val="00AD2183"/>
    <w:rsid w:val="00AF047F"/>
    <w:rsid w:val="00AF34BA"/>
    <w:rsid w:val="00B00B10"/>
    <w:rsid w:val="00B125AE"/>
    <w:rsid w:val="00B15A0A"/>
    <w:rsid w:val="00B221E4"/>
    <w:rsid w:val="00B24E7B"/>
    <w:rsid w:val="00B2516B"/>
    <w:rsid w:val="00B32F65"/>
    <w:rsid w:val="00B369B6"/>
    <w:rsid w:val="00B479B0"/>
    <w:rsid w:val="00B53E20"/>
    <w:rsid w:val="00B65C1E"/>
    <w:rsid w:val="00B77A37"/>
    <w:rsid w:val="00B97E3D"/>
    <w:rsid w:val="00BB2FC9"/>
    <w:rsid w:val="00BC0C92"/>
    <w:rsid w:val="00BC3DA3"/>
    <w:rsid w:val="00BC5D04"/>
    <w:rsid w:val="00BC64A1"/>
    <w:rsid w:val="00BC7804"/>
    <w:rsid w:val="00BD0630"/>
    <w:rsid w:val="00BD48E1"/>
    <w:rsid w:val="00BD61D5"/>
    <w:rsid w:val="00BD74B4"/>
    <w:rsid w:val="00BF0E44"/>
    <w:rsid w:val="00BF492D"/>
    <w:rsid w:val="00C15CE3"/>
    <w:rsid w:val="00C1633D"/>
    <w:rsid w:val="00C17172"/>
    <w:rsid w:val="00C33EF8"/>
    <w:rsid w:val="00C4633C"/>
    <w:rsid w:val="00C53695"/>
    <w:rsid w:val="00C83E71"/>
    <w:rsid w:val="00C950B8"/>
    <w:rsid w:val="00C9590F"/>
    <w:rsid w:val="00CA3ED8"/>
    <w:rsid w:val="00CC4458"/>
    <w:rsid w:val="00CC6D77"/>
    <w:rsid w:val="00CD5BEA"/>
    <w:rsid w:val="00CE3ED3"/>
    <w:rsid w:val="00CE7E14"/>
    <w:rsid w:val="00D1022D"/>
    <w:rsid w:val="00D17B56"/>
    <w:rsid w:val="00D22489"/>
    <w:rsid w:val="00D34DC5"/>
    <w:rsid w:val="00D4143F"/>
    <w:rsid w:val="00D93805"/>
    <w:rsid w:val="00DB0BF1"/>
    <w:rsid w:val="00DB4BD2"/>
    <w:rsid w:val="00DB4FD5"/>
    <w:rsid w:val="00DB567A"/>
    <w:rsid w:val="00DC098F"/>
    <w:rsid w:val="00DC160A"/>
    <w:rsid w:val="00DC44CA"/>
    <w:rsid w:val="00DC4BEA"/>
    <w:rsid w:val="00DC7AF4"/>
    <w:rsid w:val="00DD72F8"/>
    <w:rsid w:val="00DD7E10"/>
    <w:rsid w:val="00DE08CB"/>
    <w:rsid w:val="00DE6910"/>
    <w:rsid w:val="00DF29DA"/>
    <w:rsid w:val="00DF5D9F"/>
    <w:rsid w:val="00DF72C7"/>
    <w:rsid w:val="00E02E88"/>
    <w:rsid w:val="00E076BB"/>
    <w:rsid w:val="00E10DD5"/>
    <w:rsid w:val="00E17F08"/>
    <w:rsid w:val="00E25C8D"/>
    <w:rsid w:val="00E379DF"/>
    <w:rsid w:val="00E419EC"/>
    <w:rsid w:val="00E51A14"/>
    <w:rsid w:val="00E53D33"/>
    <w:rsid w:val="00E564EA"/>
    <w:rsid w:val="00E718B6"/>
    <w:rsid w:val="00E80642"/>
    <w:rsid w:val="00E9161E"/>
    <w:rsid w:val="00E92F8E"/>
    <w:rsid w:val="00E95FFD"/>
    <w:rsid w:val="00EA1FEE"/>
    <w:rsid w:val="00EA42C4"/>
    <w:rsid w:val="00EA46D1"/>
    <w:rsid w:val="00EB0065"/>
    <w:rsid w:val="00EB3305"/>
    <w:rsid w:val="00EB5435"/>
    <w:rsid w:val="00EB673F"/>
    <w:rsid w:val="00EC0513"/>
    <w:rsid w:val="00EC7F52"/>
    <w:rsid w:val="00EE3AD9"/>
    <w:rsid w:val="00EE76B1"/>
    <w:rsid w:val="00EF00D7"/>
    <w:rsid w:val="00F00528"/>
    <w:rsid w:val="00F02631"/>
    <w:rsid w:val="00F0735F"/>
    <w:rsid w:val="00F10E5D"/>
    <w:rsid w:val="00F22281"/>
    <w:rsid w:val="00F230D3"/>
    <w:rsid w:val="00F36F44"/>
    <w:rsid w:val="00F37532"/>
    <w:rsid w:val="00F40928"/>
    <w:rsid w:val="00F44FF1"/>
    <w:rsid w:val="00F477B9"/>
    <w:rsid w:val="00F54C7D"/>
    <w:rsid w:val="00F6198B"/>
    <w:rsid w:val="00F63413"/>
    <w:rsid w:val="00F7507B"/>
    <w:rsid w:val="00F76863"/>
    <w:rsid w:val="00F909CE"/>
    <w:rsid w:val="00F942EC"/>
    <w:rsid w:val="00FA23D1"/>
    <w:rsid w:val="00FB20DD"/>
    <w:rsid w:val="00FC521F"/>
    <w:rsid w:val="00FD462D"/>
    <w:rsid w:val="00FE3090"/>
    <w:rsid w:val="00FF0D6E"/>
    <w:rsid w:val="00FF21D0"/>
    <w:rsid w:val="00FF78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78F85"/>
  <w15:docId w15:val="{472EFB11-8273-4FDC-B3CA-8C953EA7E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413D"/>
    <w:pPr>
      <w:widowControl w:val="0"/>
      <w:spacing w:before="100" w:after="100"/>
    </w:pPr>
    <w:rPr>
      <w:snapToGrid w:val="0"/>
      <w:sz w:val="24"/>
    </w:rPr>
  </w:style>
  <w:style w:type="paragraph" w:styleId="Heading1">
    <w:name w:val="heading 1"/>
    <w:basedOn w:val="Normal"/>
    <w:next w:val="Normal"/>
    <w:qFormat/>
    <w:rsid w:val="003A413D"/>
    <w:pPr>
      <w:keepNext/>
      <w:spacing w:before="0" w:after="0"/>
      <w:ind w:left="360"/>
      <w:jc w:val="center"/>
      <w:outlineLvl w:val="0"/>
    </w:pPr>
    <w:rPr>
      <w:rFonts w:ascii="Tahoma" w:hAnsi="Tahoma" w:cs="Tahoma"/>
      <w:lang w:val="en-GB"/>
    </w:rPr>
  </w:style>
  <w:style w:type="paragraph" w:styleId="Heading2">
    <w:name w:val="heading 2"/>
    <w:basedOn w:val="Normal"/>
    <w:next w:val="Normal"/>
    <w:qFormat/>
    <w:rsid w:val="003A413D"/>
    <w:pPr>
      <w:keepNext/>
      <w:spacing w:before="0" w:after="0"/>
      <w:ind w:left="360"/>
      <w:jc w:val="center"/>
      <w:outlineLvl w:val="1"/>
    </w:pPr>
    <w:rPr>
      <w:rFonts w:ascii="Tahoma" w:hAnsi="Tahoma" w:cs="Tahoma"/>
      <w:lang w:val="en-GB"/>
    </w:rPr>
  </w:style>
  <w:style w:type="paragraph" w:styleId="Heading3">
    <w:name w:val="heading 3"/>
    <w:basedOn w:val="Normal"/>
    <w:next w:val="Normal"/>
    <w:qFormat/>
    <w:rsid w:val="003A413D"/>
    <w:pPr>
      <w:keepNext/>
      <w:spacing w:before="0" w:after="0"/>
      <w:ind w:left="360"/>
      <w:jc w:val="center"/>
      <w:outlineLvl w:val="2"/>
    </w:pPr>
    <w:rPr>
      <w:rFonts w:ascii="Tahoma" w:hAnsi="Tahoma" w:cs="Tahoma"/>
      <w:lang w:val="en-GB"/>
    </w:rPr>
  </w:style>
  <w:style w:type="paragraph" w:styleId="Heading4">
    <w:name w:val="heading 4"/>
    <w:basedOn w:val="Normal"/>
    <w:next w:val="Normal"/>
    <w:qFormat/>
    <w:rsid w:val="003A413D"/>
    <w:pPr>
      <w:keepNext/>
      <w:spacing w:before="0" w:after="0"/>
      <w:ind w:left="360"/>
      <w:jc w:val="center"/>
      <w:outlineLvl w:val="3"/>
    </w:pPr>
    <w:rPr>
      <w:rFonts w:ascii="Tahoma" w:hAnsi="Tahoma" w:cs="Tahoma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initionTerm">
    <w:name w:val="Definition Term"/>
    <w:basedOn w:val="Normal"/>
    <w:next w:val="DefinitionList"/>
    <w:rsid w:val="003A413D"/>
    <w:pPr>
      <w:spacing w:before="0" w:after="0"/>
    </w:pPr>
  </w:style>
  <w:style w:type="paragraph" w:customStyle="1" w:styleId="DefinitionList">
    <w:name w:val="Definition List"/>
    <w:basedOn w:val="Normal"/>
    <w:next w:val="DefinitionTerm"/>
    <w:rsid w:val="003A413D"/>
    <w:pPr>
      <w:spacing w:before="0" w:after="0"/>
      <w:ind w:left="360"/>
    </w:pPr>
  </w:style>
  <w:style w:type="character" w:customStyle="1" w:styleId="Definition">
    <w:name w:val="Definition"/>
    <w:rsid w:val="003A413D"/>
    <w:rPr>
      <w:i/>
    </w:rPr>
  </w:style>
  <w:style w:type="paragraph" w:customStyle="1" w:styleId="H1">
    <w:name w:val="H1"/>
    <w:basedOn w:val="Normal"/>
    <w:next w:val="Normal"/>
    <w:rsid w:val="003A413D"/>
    <w:pPr>
      <w:keepNext/>
      <w:outlineLvl w:val="1"/>
    </w:pPr>
    <w:rPr>
      <w:b/>
      <w:kern w:val="36"/>
      <w:sz w:val="48"/>
    </w:rPr>
  </w:style>
  <w:style w:type="paragraph" w:customStyle="1" w:styleId="H2">
    <w:name w:val="H2"/>
    <w:basedOn w:val="Normal"/>
    <w:next w:val="Normal"/>
    <w:rsid w:val="003A413D"/>
    <w:pPr>
      <w:keepNext/>
      <w:outlineLvl w:val="2"/>
    </w:pPr>
    <w:rPr>
      <w:b/>
      <w:sz w:val="36"/>
    </w:rPr>
  </w:style>
  <w:style w:type="paragraph" w:customStyle="1" w:styleId="H3">
    <w:name w:val="H3"/>
    <w:basedOn w:val="Normal"/>
    <w:next w:val="Normal"/>
    <w:rsid w:val="003A413D"/>
    <w:pPr>
      <w:keepNext/>
      <w:outlineLvl w:val="3"/>
    </w:pPr>
    <w:rPr>
      <w:b/>
      <w:sz w:val="28"/>
    </w:rPr>
  </w:style>
  <w:style w:type="paragraph" w:customStyle="1" w:styleId="H4">
    <w:name w:val="H4"/>
    <w:basedOn w:val="Normal"/>
    <w:next w:val="Normal"/>
    <w:rsid w:val="003A413D"/>
    <w:pPr>
      <w:keepNext/>
      <w:outlineLvl w:val="4"/>
    </w:pPr>
    <w:rPr>
      <w:b/>
    </w:rPr>
  </w:style>
  <w:style w:type="paragraph" w:customStyle="1" w:styleId="H5">
    <w:name w:val="H5"/>
    <w:basedOn w:val="Normal"/>
    <w:next w:val="Normal"/>
    <w:rsid w:val="003A413D"/>
    <w:pPr>
      <w:keepNext/>
      <w:outlineLvl w:val="5"/>
    </w:pPr>
    <w:rPr>
      <w:b/>
      <w:sz w:val="20"/>
    </w:rPr>
  </w:style>
  <w:style w:type="paragraph" w:customStyle="1" w:styleId="H6">
    <w:name w:val="H6"/>
    <w:basedOn w:val="Normal"/>
    <w:next w:val="Normal"/>
    <w:rsid w:val="003A413D"/>
    <w:pPr>
      <w:keepNext/>
      <w:outlineLvl w:val="6"/>
    </w:pPr>
    <w:rPr>
      <w:b/>
      <w:sz w:val="16"/>
    </w:rPr>
  </w:style>
  <w:style w:type="paragraph" w:customStyle="1" w:styleId="Address">
    <w:name w:val="Address"/>
    <w:basedOn w:val="Normal"/>
    <w:next w:val="Normal"/>
    <w:rsid w:val="003A413D"/>
    <w:pPr>
      <w:spacing w:before="0" w:after="0"/>
    </w:pPr>
    <w:rPr>
      <w:i/>
    </w:rPr>
  </w:style>
  <w:style w:type="paragraph" w:customStyle="1" w:styleId="Blockquote">
    <w:name w:val="Blockquote"/>
    <w:basedOn w:val="Normal"/>
    <w:rsid w:val="003A413D"/>
    <w:pPr>
      <w:ind w:left="360" w:right="360"/>
    </w:pPr>
  </w:style>
  <w:style w:type="character" w:customStyle="1" w:styleId="CITE">
    <w:name w:val="CITE"/>
    <w:rsid w:val="003A413D"/>
    <w:rPr>
      <w:i/>
    </w:rPr>
  </w:style>
  <w:style w:type="character" w:customStyle="1" w:styleId="CODE">
    <w:name w:val="CODE"/>
    <w:rsid w:val="003A413D"/>
    <w:rPr>
      <w:rFonts w:ascii="Courier New" w:hAnsi="Courier New"/>
      <w:sz w:val="20"/>
    </w:rPr>
  </w:style>
  <w:style w:type="character" w:styleId="Emphasis">
    <w:name w:val="Emphasis"/>
    <w:qFormat/>
    <w:rsid w:val="003A413D"/>
    <w:rPr>
      <w:i/>
    </w:rPr>
  </w:style>
  <w:style w:type="character" w:styleId="Hyperlink">
    <w:name w:val="Hyperlink"/>
    <w:uiPriority w:val="99"/>
    <w:rsid w:val="003A413D"/>
    <w:rPr>
      <w:color w:val="0000FF"/>
      <w:u w:val="single"/>
    </w:rPr>
  </w:style>
  <w:style w:type="character" w:styleId="FollowedHyperlink">
    <w:name w:val="FollowedHyperlink"/>
    <w:rsid w:val="003A413D"/>
    <w:rPr>
      <w:color w:val="800080"/>
      <w:u w:val="single"/>
    </w:rPr>
  </w:style>
  <w:style w:type="character" w:customStyle="1" w:styleId="Keyboard">
    <w:name w:val="Keyboard"/>
    <w:rsid w:val="003A413D"/>
    <w:rPr>
      <w:rFonts w:ascii="Courier New" w:hAnsi="Courier New"/>
      <w:b/>
      <w:sz w:val="20"/>
    </w:rPr>
  </w:style>
  <w:style w:type="paragraph" w:customStyle="1" w:styleId="Preformatted">
    <w:name w:val="Preformatted"/>
    <w:basedOn w:val="Normal"/>
    <w:rsid w:val="003A413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hAnsi="Courier New"/>
      <w:sz w:val="20"/>
    </w:rPr>
  </w:style>
  <w:style w:type="paragraph" w:styleId="z-BottomofForm">
    <w:name w:val="HTML Bottom of Form"/>
    <w:next w:val="Normal"/>
    <w:hidden/>
    <w:rsid w:val="003A413D"/>
    <w:pPr>
      <w:widowControl w:val="0"/>
      <w:pBdr>
        <w:top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paragraph" w:styleId="z-TopofForm">
    <w:name w:val="HTML Top of Form"/>
    <w:next w:val="Normal"/>
    <w:hidden/>
    <w:rsid w:val="003A413D"/>
    <w:pPr>
      <w:widowControl w:val="0"/>
      <w:pBdr>
        <w:bottom w:val="double" w:sz="2" w:space="0" w:color="000000"/>
      </w:pBdr>
      <w:jc w:val="center"/>
    </w:pPr>
    <w:rPr>
      <w:rFonts w:ascii="Arial" w:hAnsi="Arial"/>
      <w:snapToGrid w:val="0"/>
      <w:vanish/>
      <w:sz w:val="16"/>
    </w:rPr>
  </w:style>
  <w:style w:type="character" w:customStyle="1" w:styleId="Sample">
    <w:name w:val="Sample"/>
    <w:rsid w:val="003A413D"/>
    <w:rPr>
      <w:rFonts w:ascii="Courier New" w:hAnsi="Courier New"/>
    </w:rPr>
  </w:style>
  <w:style w:type="character" w:styleId="Strong">
    <w:name w:val="Strong"/>
    <w:qFormat/>
    <w:rsid w:val="003A413D"/>
    <w:rPr>
      <w:b/>
    </w:rPr>
  </w:style>
  <w:style w:type="character" w:customStyle="1" w:styleId="Typewriter">
    <w:name w:val="Typewriter"/>
    <w:rsid w:val="003A413D"/>
    <w:rPr>
      <w:rFonts w:ascii="Courier New" w:hAnsi="Courier New"/>
      <w:sz w:val="20"/>
    </w:rPr>
  </w:style>
  <w:style w:type="character" w:customStyle="1" w:styleId="Variable">
    <w:name w:val="Variable"/>
    <w:rsid w:val="003A413D"/>
    <w:rPr>
      <w:i/>
    </w:rPr>
  </w:style>
  <w:style w:type="character" w:customStyle="1" w:styleId="HTMLMarkup">
    <w:name w:val="HTML Markup"/>
    <w:rsid w:val="003A413D"/>
    <w:rPr>
      <w:vanish/>
      <w:color w:val="FF0000"/>
    </w:rPr>
  </w:style>
  <w:style w:type="character" w:customStyle="1" w:styleId="Comment">
    <w:name w:val="Comment"/>
    <w:rsid w:val="003A413D"/>
    <w:rPr>
      <w:vanish/>
    </w:rPr>
  </w:style>
  <w:style w:type="paragraph" w:styleId="DocumentMap">
    <w:name w:val="Document Map"/>
    <w:basedOn w:val="Normal"/>
    <w:semiHidden/>
    <w:rsid w:val="003A413D"/>
    <w:pPr>
      <w:shd w:val="clear" w:color="auto" w:fill="000080"/>
    </w:pPr>
  </w:style>
  <w:style w:type="paragraph" w:styleId="FootnoteText">
    <w:name w:val="footnote text"/>
    <w:basedOn w:val="Normal"/>
    <w:semiHidden/>
    <w:rsid w:val="003A413D"/>
    <w:rPr>
      <w:sz w:val="20"/>
    </w:rPr>
  </w:style>
  <w:style w:type="character" w:styleId="FootnoteReference">
    <w:name w:val="footnote reference"/>
    <w:semiHidden/>
    <w:rsid w:val="003A413D"/>
    <w:rPr>
      <w:vertAlign w:val="superscript"/>
    </w:rPr>
  </w:style>
  <w:style w:type="paragraph" w:styleId="Header">
    <w:name w:val="header"/>
    <w:basedOn w:val="Normal"/>
    <w:rsid w:val="003A413D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3A413D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3A413D"/>
  </w:style>
  <w:style w:type="paragraph" w:styleId="BodyText">
    <w:name w:val="Body Text"/>
    <w:basedOn w:val="Normal"/>
    <w:rsid w:val="003A413D"/>
    <w:pPr>
      <w:jc w:val="center"/>
    </w:pPr>
    <w:rPr>
      <w:rFonts w:ascii="Arial" w:hAnsi="Arial"/>
      <w:sz w:val="16"/>
      <w:u w:val="single"/>
      <w:lang w:val="en-GB"/>
    </w:rPr>
  </w:style>
  <w:style w:type="paragraph" w:styleId="Caption">
    <w:name w:val="caption"/>
    <w:basedOn w:val="Normal"/>
    <w:next w:val="Normal"/>
    <w:qFormat/>
    <w:rsid w:val="003A413D"/>
    <w:pPr>
      <w:jc w:val="center"/>
    </w:pPr>
    <w:rPr>
      <w:rFonts w:ascii="Tahoma" w:hAnsi="Tahoma" w:cs="Tahoma"/>
      <w:b/>
      <w:lang w:val="en-GB"/>
    </w:rPr>
  </w:style>
  <w:style w:type="paragraph" w:styleId="BodyTextIndent">
    <w:name w:val="Body Text Indent"/>
    <w:basedOn w:val="Normal"/>
    <w:rsid w:val="003A413D"/>
    <w:pPr>
      <w:widowControl/>
      <w:autoSpaceDE w:val="0"/>
      <w:autoSpaceDN w:val="0"/>
      <w:adjustRightInd w:val="0"/>
      <w:spacing w:before="0" w:after="0"/>
      <w:ind w:left="284"/>
      <w:jc w:val="both"/>
    </w:pPr>
    <w:rPr>
      <w:rFonts w:ascii="Tahoma" w:hAnsi="Tahoma" w:cs="Tahoma"/>
      <w:sz w:val="20"/>
      <w:lang w:val="en-GB"/>
    </w:rPr>
  </w:style>
  <w:style w:type="paragraph" w:styleId="BalloonText">
    <w:name w:val="Balloon Text"/>
    <w:basedOn w:val="Normal"/>
    <w:semiHidden/>
    <w:rsid w:val="003A413D"/>
    <w:rPr>
      <w:rFonts w:ascii="Tahoma" w:hAnsi="Tahoma" w:cs="Tahoma"/>
      <w:sz w:val="16"/>
      <w:szCs w:val="16"/>
    </w:rPr>
  </w:style>
  <w:style w:type="paragraph" w:customStyle="1" w:styleId="Title1">
    <w:name w:val="Title1"/>
    <w:basedOn w:val="Normal"/>
    <w:rsid w:val="001E61CD"/>
    <w:pPr>
      <w:widowControl/>
      <w:spacing w:before="600" w:after="225"/>
    </w:pPr>
    <w:rPr>
      <w:rFonts w:ascii="Verdana" w:hAnsi="Verdana"/>
      <w:b/>
      <w:bCs/>
      <w:snapToGrid/>
      <w:color w:val="FF9933"/>
      <w:sz w:val="30"/>
      <w:szCs w:val="30"/>
    </w:rPr>
  </w:style>
  <w:style w:type="paragraph" w:styleId="NoSpacing">
    <w:name w:val="No Spacing"/>
    <w:uiPriority w:val="1"/>
    <w:qFormat/>
    <w:rsid w:val="002A3D7C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C83E71"/>
    <w:pPr>
      <w:widowControl/>
      <w:spacing w:before="0" w:after="200" w:line="276" w:lineRule="auto"/>
      <w:ind w:left="720"/>
      <w:contextualSpacing/>
    </w:pPr>
    <w:rPr>
      <w:rFonts w:ascii="Calibri" w:hAnsi="Calibri"/>
      <w:snapToGrid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40EB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9361D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536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2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.box.com/s/rpsizmdzb2ov5h8exocujpu83frcueab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malijobs.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tender notice</vt:lpstr>
    </vt:vector>
  </TitlesOfParts>
  <Company>Hewlett-Packard</Company>
  <LinksUpToDate>false</LinksUpToDate>
  <CharactersWithSpaces>2344</CharactersWithSpaces>
  <SharedDoc>false</SharedDoc>
  <HLinks>
    <vt:vector size="6" baseType="variant">
      <vt:variant>
        <vt:i4>3735584</vt:i4>
      </vt:variant>
      <vt:variant>
        <vt:i4>0</vt:i4>
      </vt:variant>
      <vt:variant>
        <vt:i4>0</vt:i4>
      </vt:variant>
      <vt:variant>
        <vt:i4>5</vt:i4>
      </vt:variant>
      <vt:variant>
        <vt:lpwstr>http://www.somaliangoconsortium.org/career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tender notice</dc:title>
  <dc:creator>punto.sud</dc:creator>
  <cp:lastModifiedBy>COOPI SOMAALIA</cp:lastModifiedBy>
  <cp:revision>10</cp:revision>
  <cp:lastPrinted>2016-07-11T07:08:00Z</cp:lastPrinted>
  <dcterms:created xsi:type="dcterms:W3CDTF">2026-05-05T08:58:00Z</dcterms:created>
  <dcterms:modified xsi:type="dcterms:W3CDTF">2026-06-11T10:25:00Z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Microsoft Word 97</vt:lpwstr>
  </property>
</Properties>
</file>